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F5FA" w14:textId="77777777" w:rsidR="008D257A" w:rsidRDefault="008D257A" w:rsidP="008D257A">
      <w:pPr>
        <w:spacing w:line="240" w:lineRule="auto"/>
        <w:jc w:val="center"/>
        <w:rPr>
          <w:rFonts w:ascii="Calibri" w:hAnsi="Calibri" w:cs="Calibri"/>
          <w:b/>
          <w:bCs/>
        </w:rPr>
      </w:pPr>
      <w:r>
        <w:rPr>
          <w:rFonts w:ascii="Calibri" w:hAnsi="Calibri" w:cs="Calibri"/>
          <w:b/>
          <w:bCs/>
          <w:sz w:val="28"/>
          <w:szCs w:val="28"/>
        </w:rPr>
        <w:t xml:space="preserve">ELETTO IL COMITATO DI PRESIDENZA DEL </w:t>
      </w:r>
      <w:r w:rsidR="00C56058" w:rsidRPr="008D257A">
        <w:rPr>
          <w:rFonts w:ascii="Calibri" w:hAnsi="Calibri" w:cs="Calibri"/>
          <w:b/>
          <w:bCs/>
          <w:sz w:val="28"/>
          <w:szCs w:val="28"/>
        </w:rPr>
        <w:t xml:space="preserve">PICCOLA INDUSTRIA </w:t>
      </w:r>
      <w:r>
        <w:rPr>
          <w:rFonts w:ascii="Calibri" w:hAnsi="Calibri" w:cs="Calibri"/>
          <w:b/>
          <w:bCs/>
          <w:sz w:val="28"/>
          <w:szCs w:val="28"/>
        </w:rPr>
        <w:br/>
        <w:t xml:space="preserve">DI </w:t>
      </w:r>
      <w:r w:rsidR="00C56058" w:rsidRPr="008D257A">
        <w:rPr>
          <w:rFonts w:ascii="Calibri" w:hAnsi="Calibri" w:cs="Calibri"/>
          <w:b/>
          <w:bCs/>
          <w:sz w:val="28"/>
          <w:szCs w:val="28"/>
        </w:rPr>
        <w:t>CONFINDUSTRIA PIEMONTE</w:t>
      </w:r>
    </w:p>
    <w:p w14:paraId="0FE50D9B" w14:textId="11D4DB27" w:rsidR="008D257A" w:rsidRPr="008D257A" w:rsidRDefault="008D257A" w:rsidP="008D257A">
      <w:pPr>
        <w:spacing w:line="240" w:lineRule="auto"/>
        <w:jc w:val="center"/>
        <w:rPr>
          <w:rFonts w:ascii="Calibri" w:hAnsi="Calibri" w:cs="Calibri"/>
          <w:i/>
          <w:iCs/>
        </w:rPr>
      </w:pPr>
      <w:r>
        <w:rPr>
          <w:rFonts w:ascii="Calibri" w:hAnsi="Calibri" w:cs="Calibri"/>
          <w:i/>
          <w:iCs/>
        </w:rPr>
        <w:t>Alessandra Barberis, Gianluca Giordano, Massimo Lomen, Marco Piccolo e Giorgio Proglio</w:t>
      </w:r>
      <w:r>
        <w:rPr>
          <w:rFonts w:ascii="Calibri" w:hAnsi="Calibri" w:cs="Calibri"/>
          <w:i/>
          <w:iCs/>
        </w:rPr>
        <w:br/>
        <w:t>affiancheranno il presidente Filippo Sertorio per il quadriennio 2026-2030.</w:t>
      </w:r>
      <w:r>
        <w:rPr>
          <w:rFonts w:ascii="Calibri" w:hAnsi="Calibri" w:cs="Calibri"/>
          <w:i/>
          <w:iCs/>
        </w:rPr>
        <w:br/>
      </w:r>
      <w:r w:rsidRPr="008D257A">
        <w:rPr>
          <w:rFonts w:ascii="Calibri" w:hAnsi="Calibri" w:cs="Calibri"/>
          <w:i/>
          <w:iCs/>
        </w:rPr>
        <w:t xml:space="preserve">Lomen </w:t>
      </w:r>
      <w:r>
        <w:rPr>
          <w:rFonts w:ascii="Calibri" w:hAnsi="Calibri" w:cs="Calibri"/>
          <w:i/>
          <w:iCs/>
        </w:rPr>
        <w:t xml:space="preserve">è stato eletto anche per il </w:t>
      </w:r>
      <w:r w:rsidRPr="008D257A">
        <w:rPr>
          <w:rFonts w:ascii="Calibri" w:hAnsi="Calibri" w:cs="Calibri"/>
          <w:i/>
          <w:iCs/>
        </w:rPr>
        <w:t>Consiglio Centrale di Piccola Industria di Confindustria</w:t>
      </w:r>
      <w:r>
        <w:rPr>
          <w:rFonts w:ascii="Calibri" w:hAnsi="Calibri" w:cs="Calibri"/>
          <w:i/>
          <w:iCs/>
        </w:rPr>
        <w:t>.</w:t>
      </w:r>
    </w:p>
    <w:p w14:paraId="396B249A" w14:textId="2046954D" w:rsidR="00C56058" w:rsidRPr="008D257A" w:rsidRDefault="00C56058" w:rsidP="008D257A">
      <w:pPr>
        <w:spacing w:line="240" w:lineRule="auto"/>
        <w:jc w:val="right"/>
        <w:rPr>
          <w:rFonts w:ascii="Calibri" w:hAnsi="Calibri" w:cs="Calibri"/>
        </w:rPr>
      </w:pPr>
      <w:r w:rsidRPr="008D257A">
        <w:rPr>
          <w:rFonts w:ascii="Calibri" w:hAnsi="Calibri" w:cs="Calibri"/>
        </w:rPr>
        <w:t>Torino, 2</w:t>
      </w:r>
      <w:r w:rsidR="008D257A">
        <w:rPr>
          <w:rFonts w:ascii="Calibri" w:hAnsi="Calibri" w:cs="Calibri"/>
        </w:rPr>
        <w:t>8</w:t>
      </w:r>
      <w:r w:rsidRPr="008D257A">
        <w:rPr>
          <w:rFonts w:ascii="Calibri" w:hAnsi="Calibri" w:cs="Calibri"/>
        </w:rPr>
        <w:t xml:space="preserve"> </w:t>
      </w:r>
      <w:r w:rsidR="008D257A">
        <w:rPr>
          <w:rFonts w:ascii="Calibri" w:hAnsi="Calibri" w:cs="Calibri"/>
        </w:rPr>
        <w:t>maggio</w:t>
      </w:r>
      <w:r w:rsidRPr="008D257A">
        <w:rPr>
          <w:rFonts w:ascii="Calibri" w:hAnsi="Calibri" w:cs="Calibri"/>
        </w:rPr>
        <w:t xml:space="preserve"> 2026</w:t>
      </w:r>
    </w:p>
    <w:p w14:paraId="56A4C163" w14:textId="2C3D5739" w:rsidR="008D257A" w:rsidRPr="008D257A" w:rsidRDefault="008D257A" w:rsidP="008D257A">
      <w:pPr>
        <w:spacing w:line="240" w:lineRule="auto"/>
        <w:jc w:val="both"/>
        <w:rPr>
          <w:rFonts w:ascii="Calibri" w:hAnsi="Calibri" w:cs="Calibri"/>
        </w:rPr>
      </w:pPr>
      <w:r w:rsidRPr="008D257A">
        <w:rPr>
          <w:rFonts w:ascii="Calibri" w:hAnsi="Calibri" w:cs="Calibri"/>
        </w:rPr>
        <w:t>Nel corso del Comitato Regionale di Piccola Industria di Confindustria Piemonte su indicazione del Presidente</w:t>
      </w:r>
      <w:r>
        <w:rPr>
          <w:rFonts w:ascii="Calibri" w:hAnsi="Calibri" w:cs="Calibri"/>
        </w:rPr>
        <w:t xml:space="preserve"> della Piccola Industria,</w:t>
      </w:r>
      <w:r w:rsidRPr="008D257A">
        <w:rPr>
          <w:rFonts w:ascii="Calibri" w:hAnsi="Calibri" w:cs="Calibri"/>
        </w:rPr>
        <w:t xml:space="preserve"> </w:t>
      </w:r>
      <w:r w:rsidRPr="008D257A">
        <w:rPr>
          <w:rFonts w:ascii="Calibri" w:hAnsi="Calibri" w:cs="Calibri"/>
          <w:b/>
        </w:rPr>
        <w:t xml:space="preserve">Filippo Sertorio, </w:t>
      </w:r>
      <w:r>
        <w:rPr>
          <w:rFonts w:ascii="Calibri" w:hAnsi="Calibri" w:cs="Calibri"/>
        </w:rPr>
        <w:t>è stata</w:t>
      </w:r>
      <w:r w:rsidRPr="008D257A">
        <w:rPr>
          <w:rFonts w:ascii="Calibri" w:hAnsi="Calibri" w:cs="Calibri"/>
        </w:rPr>
        <w:t xml:space="preserve"> ratificat</w:t>
      </w:r>
      <w:r>
        <w:rPr>
          <w:rFonts w:ascii="Calibri" w:hAnsi="Calibri" w:cs="Calibri"/>
        </w:rPr>
        <w:t>a la nomina de</w:t>
      </w:r>
      <w:r w:rsidRPr="008D257A">
        <w:rPr>
          <w:rFonts w:ascii="Calibri" w:hAnsi="Calibri" w:cs="Calibri"/>
        </w:rPr>
        <w:t>l Comitato di Presidenza della Piccola Industria piemontese per il quadriennio 2026-2030.</w:t>
      </w:r>
    </w:p>
    <w:p w14:paraId="099BCC82" w14:textId="323A08EF" w:rsidR="008D257A" w:rsidRPr="008D257A" w:rsidRDefault="008D257A" w:rsidP="008D257A">
      <w:pPr>
        <w:autoSpaceDE w:val="0"/>
        <w:autoSpaceDN w:val="0"/>
        <w:adjustRightInd w:val="0"/>
        <w:spacing w:line="240" w:lineRule="auto"/>
        <w:jc w:val="both"/>
        <w:rPr>
          <w:rFonts w:ascii="Calibri" w:hAnsi="Calibri" w:cs="Calibri"/>
        </w:rPr>
      </w:pPr>
      <w:r w:rsidRPr="008D257A">
        <w:rPr>
          <w:rFonts w:ascii="Calibri" w:hAnsi="Calibri" w:cs="Calibri"/>
        </w:rPr>
        <w:t xml:space="preserve">Cinque i neo Vicepresidenti che insieme al Presidente Filippo Sertorio, formeranno la nuova squadra di Presidenza della Piccola Industria di Confindustria Piemonte, sviluppando nel corso del prossimo mandato alcune deleghe di fondamentale importanza per la crescita economica delle Piccole e Medie Imprese piemontesi. </w:t>
      </w:r>
      <w:r>
        <w:rPr>
          <w:rFonts w:ascii="Calibri" w:hAnsi="Calibri" w:cs="Calibri"/>
        </w:rPr>
        <w:t>Si tratta di</w:t>
      </w:r>
      <w:r w:rsidRPr="008D257A">
        <w:rPr>
          <w:rFonts w:ascii="Calibri" w:hAnsi="Calibri" w:cs="Calibri"/>
        </w:rPr>
        <w:t xml:space="preserve">: </w:t>
      </w:r>
    </w:p>
    <w:p w14:paraId="39014D07" w14:textId="6966E50F" w:rsidR="008D257A" w:rsidRPr="008D257A" w:rsidRDefault="008D257A" w:rsidP="008D257A">
      <w:pPr>
        <w:pStyle w:val="Paragrafoelenco"/>
        <w:numPr>
          <w:ilvl w:val="0"/>
          <w:numId w:val="1"/>
        </w:numPr>
        <w:autoSpaceDE w:val="0"/>
        <w:autoSpaceDN w:val="0"/>
        <w:adjustRightInd w:val="0"/>
        <w:spacing w:after="0" w:line="240" w:lineRule="auto"/>
        <w:jc w:val="both"/>
        <w:rPr>
          <w:rFonts w:ascii="Calibri" w:hAnsi="Calibri" w:cs="Calibri"/>
          <w:bCs/>
        </w:rPr>
      </w:pPr>
      <w:r w:rsidRPr="008D257A">
        <w:rPr>
          <w:rFonts w:ascii="Calibri" w:hAnsi="Calibri" w:cs="Calibri"/>
          <w:b/>
        </w:rPr>
        <w:t>Alessandra</w:t>
      </w:r>
      <w:r w:rsidRPr="008D257A">
        <w:rPr>
          <w:rFonts w:ascii="Calibri" w:hAnsi="Calibri" w:cs="Calibri"/>
          <w:bCs/>
        </w:rPr>
        <w:t xml:space="preserve"> </w:t>
      </w:r>
      <w:r w:rsidRPr="008D257A">
        <w:rPr>
          <w:rFonts w:ascii="Calibri" w:hAnsi="Calibri" w:cs="Calibri"/>
          <w:b/>
        </w:rPr>
        <w:t>Barberis</w:t>
      </w:r>
      <w:r w:rsidRPr="008D257A">
        <w:rPr>
          <w:rFonts w:ascii="Calibri" w:hAnsi="Calibri" w:cs="Calibri"/>
          <w:bCs/>
        </w:rPr>
        <w:t xml:space="preserve"> (Confindustria Novara Vercelli Valsesia) </w:t>
      </w:r>
    </w:p>
    <w:p w14:paraId="01F4C90F" w14:textId="254BD63F" w:rsidR="008D257A" w:rsidRPr="008D257A" w:rsidRDefault="008D257A" w:rsidP="008D257A">
      <w:pPr>
        <w:pStyle w:val="Paragrafoelenco"/>
        <w:numPr>
          <w:ilvl w:val="0"/>
          <w:numId w:val="1"/>
        </w:numPr>
        <w:autoSpaceDE w:val="0"/>
        <w:autoSpaceDN w:val="0"/>
        <w:adjustRightInd w:val="0"/>
        <w:spacing w:after="0" w:line="240" w:lineRule="auto"/>
        <w:jc w:val="both"/>
        <w:rPr>
          <w:rFonts w:ascii="Calibri" w:hAnsi="Calibri" w:cs="Calibri"/>
          <w:bCs/>
        </w:rPr>
      </w:pPr>
      <w:r w:rsidRPr="008D257A">
        <w:rPr>
          <w:rFonts w:ascii="Calibri" w:hAnsi="Calibri" w:cs="Calibri"/>
          <w:b/>
        </w:rPr>
        <w:t>Gianluca</w:t>
      </w:r>
      <w:r w:rsidRPr="008D257A">
        <w:rPr>
          <w:rFonts w:ascii="Calibri" w:hAnsi="Calibri" w:cs="Calibri"/>
          <w:bCs/>
        </w:rPr>
        <w:t xml:space="preserve"> </w:t>
      </w:r>
      <w:r w:rsidRPr="008D257A">
        <w:rPr>
          <w:rFonts w:ascii="Calibri" w:hAnsi="Calibri" w:cs="Calibri"/>
          <w:b/>
        </w:rPr>
        <w:t>Giordano</w:t>
      </w:r>
      <w:r w:rsidRPr="008D257A">
        <w:rPr>
          <w:rFonts w:ascii="Calibri" w:hAnsi="Calibri" w:cs="Calibri"/>
          <w:bCs/>
        </w:rPr>
        <w:t xml:space="preserve"> (Unione Industriale della Provincia di Asti) </w:t>
      </w:r>
    </w:p>
    <w:p w14:paraId="26D1EAD0" w14:textId="5474F0EF" w:rsidR="008D257A" w:rsidRPr="008D257A" w:rsidRDefault="008D257A" w:rsidP="008D257A">
      <w:pPr>
        <w:pStyle w:val="Paragrafoelenco"/>
        <w:numPr>
          <w:ilvl w:val="0"/>
          <w:numId w:val="1"/>
        </w:numPr>
        <w:autoSpaceDE w:val="0"/>
        <w:autoSpaceDN w:val="0"/>
        <w:adjustRightInd w:val="0"/>
        <w:spacing w:after="0" w:line="240" w:lineRule="auto"/>
        <w:jc w:val="both"/>
        <w:rPr>
          <w:rFonts w:ascii="Calibri" w:hAnsi="Calibri" w:cs="Calibri"/>
          <w:bCs/>
        </w:rPr>
      </w:pPr>
      <w:r w:rsidRPr="008D257A">
        <w:rPr>
          <w:rFonts w:ascii="Calibri" w:hAnsi="Calibri" w:cs="Calibri"/>
          <w:b/>
        </w:rPr>
        <w:t>Massimo</w:t>
      </w:r>
      <w:r w:rsidRPr="008D257A">
        <w:rPr>
          <w:rFonts w:ascii="Calibri" w:hAnsi="Calibri" w:cs="Calibri"/>
          <w:bCs/>
        </w:rPr>
        <w:t xml:space="preserve"> </w:t>
      </w:r>
      <w:r w:rsidRPr="008D257A">
        <w:rPr>
          <w:rFonts w:ascii="Calibri" w:hAnsi="Calibri" w:cs="Calibri"/>
          <w:b/>
        </w:rPr>
        <w:t>Lomen</w:t>
      </w:r>
      <w:r w:rsidRPr="008D257A">
        <w:rPr>
          <w:rFonts w:ascii="Calibri" w:hAnsi="Calibri" w:cs="Calibri"/>
          <w:bCs/>
        </w:rPr>
        <w:t xml:space="preserve"> (Confindustria Canavese) </w:t>
      </w:r>
    </w:p>
    <w:p w14:paraId="5E2A0767" w14:textId="3ED6E0A5" w:rsidR="008D257A" w:rsidRPr="008D257A" w:rsidRDefault="008D257A" w:rsidP="008D257A">
      <w:pPr>
        <w:pStyle w:val="Paragrafoelenco"/>
        <w:numPr>
          <w:ilvl w:val="0"/>
          <w:numId w:val="1"/>
        </w:numPr>
        <w:autoSpaceDE w:val="0"/>
        <w:autoSpaceDN w:val="0"/>
        <w:adjustRightInd w:val="0"/>
        <w:spacing w:after="0" w:line="240" w:lineRule="auto"/>
        <w:jc w:val="both"/>
        <w:rPr>
          <w:rFonts w:ascii="Calibri" w:hAnsi="Calibri" w:cs="Calibri"/>
          <w:bCs/>
        </w:rPr>
      </w:pPr>
      <w:r w:rsidRPr="008D257A">
        <w:rPr>
          <w:rFonts w:ascii="Calibri" w:hAnsi="Calibri" w:cs="Calibri"/>
          <w:b/>
        </w:rPr>
        <w:t>Marco</w:t>
      </w:r>
      <w:r w:rsidRPr="008D257A">
        <w:rPr>
          <w:rFonts w:ascii="Calibri" w:hAnsi="Calibri" w:cs="Calibri"/>
          <w:bCs/>
        </w:rPr>
        <w:t xml:space="preserve"> </w:t>
      </w:r>
      <w:r w:rsidRPr="008D257A">
        <w:rPr>
          <w:rFonts w:ascii="Calibri" w:hAnsi="Calibri" w:cs="Calibri"/>
          <w:b/>
        </w:rPr>
        <w:t>Piccolo</w:t>
      </w:r>
      <w:r w:rsidRPr="008D257A">
        <w:rPr>
          <w:rFonts w:ascii="Calibri" w:hAnsi="Calibri" w:cs="Calibri"/>
          <w:bCs/>
        </w:rPr>
        <w:t xml:space="preserve"> (Unione Industriali Torino) </w:t>
      </w:r>
    </w:p>
    <w:p w14:paraId="0632575A" w14:textId="2DE82B6E" w:rsidR="008D257A" w:rsidRPr="008D257A" w:rsidRDefault="008D257A" w:rsidP="008D257A">
      <w:pPr>
        <w:pStyle w:val="Paragrafoelenco"/>
        <w:numPr>
          <w:ilvl w:val="0"/>
          <w:numId w:val="1"/>
        </w:numPr>
        <w:autoSpaceDE w:val="0"/>
        <w:autoSpaceDN w:val="0"/>
        <w:adjustRightInd w:val="0"/>
        <w:spacing w:line="240" w:lineRule="auto"/>
        <w:jc w:val="both"/>
        <w:rPr>
          <w:rFonts w:ascii="Calibri" w:hAnsi="Calibri" w:cs="Calibri"/>
        </w:rPr>
      </w:pPr>
      <w:r w:rsidRPr="008D257A">
        <w:rPr>
          <w:rFonts w:ascii="Calibri" w:hAnsi="Calibri" w:cs="Calibri"/>
          <w:b/>
        </w:rPr>
        <w:t>Giorgio</w:t>
      </w:r>
      <w:r w:rsidRPr="008D257A">
        <w:rPr>
          <w:rFonts w:ascii="Calibri" w:hAnsi="Calibri" w:cs="Calibri"/>
          <w:bCs/>
        </w:rPr>
        <w:t xml:space="preserve"> </w:t>
      </w:r>
      <w:r w:rsidRPr="008D257A">
        <w:rPr>
          <w:rFonts w:ascii="Calibri" w:hAnsi="Calibri" w:cs="Calibri"/>
          <w:b/>
        </w:rPr>
        <w:t>Proglio</w:t>
      </w:r>
      <w:r w:rsidRPr="008D257A">
        <w:rPr>
          <w:rFonts w:ascii="Calibri" w:hAnsi="Calibri" w:cs="Calibri"/>
          <w:bCs/>
        </w:rPr>
        <w:t xml:space="preserve"> (Confindustria Cuneo)</w:t>
      </w:r>
    </w:p>
    <w:p w14:paraId="5896E00A" w14:textId="71D31149" w:rsidR="008D257A" w:rsidRPr="008D257A" w:rsidRDefault="008D257A" w:rsidP="008D257A">
      <w:pPr>
        <w:autoSpaceDE w:val="0"/>
        <w:autoSpaceDN w:val="0"/>
        <w:adjustRightInd w:val="0"/>
        <w:spacing w:after="0" w:line="240" w:lineRule="auto"/>
        <w:jc w:val="both"/>
        <w:rPr>
          <w:rFonts w:ascii="Calibri" w:hAnsi="Calibri" w:cs="Calibri"/>
        </w:rPr>
      </w:pPr>
      <w:r w:rsidRPr="008D257A">
        <w:rPr>
          <w:rFonts w:ascii="Calibri" w:hAnsi="Calibri" w:cs="Calibri"/>
        </w:rPr>
        <w:t xml:space="preserve">La delega specifica all’organizzazione al PMIDAY è stata affidata </w:t>
      </w:r>
      <w:proofErr w:type="gramStart"/>
      <w:r w:rsidRPr="008D257A">
        <w:rPr>
          <w:rFonts w:ascii="Calibri" w:hAnsi="Calibri" w:cs="Calibri"/>
        </w:rPr>
        <w:t>a</w:t>
      </w:r>
      <w:proofErr w:type="gramEnd"/>
      <w:r w:rsidRPr="008D257A">
        <w:rPr>
          <w:rFonts w:ascii="Calibri" w:hAnsi="Calibri" w:cs="Calibri"/>
        </w:rPr>
        <w:t xml:space="preserve"> </w:t>
      </w:r>
      <w:r w:rsidRPr="008D257A">
        <w:rPr>
          <w:rFonts w:ascii="Calibri" w:hAnsi="Calibri" w:cs="Calibri"/>
          <w:b/>
          <w:bCs/>
        </w:rPr>
        <w:t>Alessandra</w:t>
      </w:r>
      <w:r w:rsidRPr="008D257A">
        <w:rPr>
          <w:rFonts w:ascii="Calibri" w:hAnsi="Calibri" w:cs="Calibri"/>
        </w:rPr>
        <w:t xml:space="preserve"> </w:t>
      </w:r>
      <w:r w:rsidRPr="008D257A">
        <w:rPr>
          <w:rFonts w:ascii="Calibri" w:hAnsi="Calibri" w:cs="Calibri"/>
          <w:b/>
          <w:bCs/>
        </w:rPr>
        <w:t>Aglietta</w:t>
      </w:r>
      <w:r w:rsidRPr="008D257A">
        <w:rPr>
          <w:rFonts w:ascii="Calibri" w:hAnsi="Calibri" w:cs="Calibri"/>
        </w:rPr>
        <w:t xml:space="preserve"> (Unione Industriale Biellese). Il Presidente </w:t>
      </w:r>
      <w:r w:rsidRPr="008D257A">
        <w:rPr>
          <w:rFonts w:ascii="Calibri" w:hAnsi="Calibri" w:cs="Calibri"/>
          <w:b/>
          <w:bCs/>
        </w:rPr>
        <w:t>Filippo Sertorio</w:t>
      </w:r>
      <w:r w:rsidRPr="008D257A">
        <w:rPr>
          <w:rFonts w:ascii="Calibri" w:hAnsi="Calibri" w:cs="Calibri"/>
        </w:rPr>
        <w:t xml:space="preserve"> ha ricordato che “</w:t>
      </w:r>
      <w:r w:rsidRPr="008D257A">
        <w:rPr>
          <w:rFonts w:ascii="Calibri" w:hAnsi="Calibri" w:cs="Calibri"/>
          <w:i/>
          <w:iCs/>
        </w:rPr>
        <w:t xml:space="preserve">con la nuova squadra di Presidenza intendiamo avviare un aperto confronto sui temi del Credito e Finanza, della Ricerca e Innovazione, dell’Internazionalizzazione, dell’Industria del Turismo, della Gestione emergenze (progetto nazionale PGE) e dell’ESG - </w:t>
      </w:r>
      <w:proofErr w:type="spellStart"/>
      <w:r w:rsidRPr="008D257A">
        <w:rPr>
          <w:rFonts w:ascii="Calibri" w:hAnsi="Calibri" w:cs="Calibri"/>
          <w:i/>
          <w:iCs/>
        </w:rPr>
        <w:t>Environmental</w:t>
      </w:r>
      <w:proofErr w:type="spellEnd"/>
      <w:r w:rsidRPr="008D257A">
        <w:rPr>
          <w:rFonts w:ascii="Calibri" w:hAnsi="Calibri" w:cs="Calibri"/>
          <w:i/>
          <w:iCs/>
        </w:rPr>
        <w:t>, Social e Governance, dando vita a nuove prospettive e individuando opportunità e soluzioni, in un contesto storico difficile e alla luce dei mutamenti che avvengono con grande velocità. Quello a cui lavoreremo saranno i driver per porre le basi di un percorso di crescita per le nostre Piccole e Medie Imprese e per il Piemonte”</w:t>
      </w:r>
      <w:r>
        <w:rPr>
          <w:rFonts w:ascii="Calibri" w:hAnsi="Calibri" w:cs="Calibri"/>
          <w:i/>
          <w:iCs/>
        </w:rPr>
        <w:t>.</w:t>
      </w:r>
    </w:p>
    <w:p w14:paraId="7E7A37CE" w14:textId="6DD49A14" w:rsidR="00851EC1" w:rsidRDefault="008D257A" w:rsidP="008D257A">
      <w:pPr>
        <w:autoSpaceDE w:val="0"/>
        <w:autoSpaceDN w:val="0"/>
        <w:adjustRightInd w:val="0"/>
        <w:spacing w:line="240" w:lineRule="auto"/>
        <w:jc w:val="both"/>
        <w:rPr>
          <w:rFonts w:ascii="Calibri" w:hAnsi="Calibri" w:cs="Calibri"/>
        </w:rPr>
      </w:pPr>
      <w:r w:rsidRPr="008D257A">
        <w:rPr>
          <w:rFonts w:ascii="Calibri" w:hAnsi="Calibri" w:cs="Calibri"/>
        </w:rPr>
        <w:t xml:space="preserve">Nel corso della stessa riunione del Comitato Regionale di Piccola Industria di Confindustria Piemonte è stato eletto </w:t>
      </w:r>
      <w:r w:rsidRPr="008D257A">
        <w:rPr>
          <w:rFonts w:ascii="Calibri" w:hAnsi="Calibri" w:cs="Calibri"/>
          <w:b/>
          <w:bCs/>
        </w:rPr>
        <w:t>Massimo</w:t>
      </w:r>
      <w:r w:rsidRPr="008D257A">
        <w:rPr>
          <w:rFonts w:ascii="Calibri" w:hAnsi="Calibri" w:cs="Calibri"/>
        </w:rPr>
        <w:t xml:space="preserve"> </w:t>
      </w:r>
      <w:r w:rsidRPr="008D257A">
        <w:rPr>
          <w:rFonts w:ascii="Calibri" w:hAnsi="Calibri" w:cs="Calibri"/>
          <w:b/>
          <w:bCs/>
        </w:rPr>
        <w:t>Lomen</w:t>
      </w:r>
      <w:r w:rsidRPr="008D257A">
        <w:rPr>
          <w:rFonts w:ascii="Calibri" w:hAnsi="Calibri" w:cs="Calibri"/>
        </w:rPr>
        <w:t xml:space="preserve"> a componente del Consiglio Centrale di Piccola Industria di Confindustria, a completamento del mandato 2026-2029.</w:t>
      </w:r>
    </w:p>
    <w:p w14:paraId="6353E936" w14:textId="77777777" w:rsidR="008D257A" w:rsidRPr="008D257A" w:rsidRDefault="008D257A" w:rsidP="008D257A">
      <w:pPr>
        <w:autoSpaceDE w:val="0"/>
        <w:autoSpaceDN w:val="0"/>
        <w:adjustRightInd w:val="0"/>
        <w:spacing w:line="240" w:lineRule="auto"/>
        <w:jc w:val="both"/>
        <w:rPr>
          <w:rFonts w:ascii="Calibri" w:hAnsi="Calibri" w:cs="Calibri"/>
        </w:rPr>
      </w:pPr>
    </w:p>
    <w:p w14:paraId="0BA6260B" w14:textId="6895CF58" w:rsidR="00851EC1" w:rsidRPr="008D257A" w:rsidRDefault="00851EC1" w:rsidP="008D257A">
      <w:pPr>
        <w:spacing w:after="0" w:line="240" w:lineRule="auto"/>
        <w:jc w:val="both"/>
        <w:rPr>
          <w:rFonts w:ascii="Calibri" w:hAnsi="Calibri" w:cs="Calibri"/>
        </w:rPr>
      </w:pPr>
      <w:r w:rsidRPr="008D257A">
        <w:rPr>
          <w:rFonts w:ascii="Calibri" w:hAnsi="Calibri" w:cs="Calibri"/>
        </w:rPr>
        <w:t>Ufficio stampa Confindustria Piemonte</w:t>
      </w:r>
    </w:p>
    <w:p w14:paraId="7C270350" w14:textId="6599E754" w:rsidR="00851EC1" w:rsidRPr="008D257A" w:rsidRDefault="00851EC1" w:rsidP="008D257A">
      <w:pPr>
        <w:spacing w:after="0" w:line="240" w:lineRule="auto"/>
        <w:jc w:val="both"/>
        <w:rPr>
          <w:rFonts w:ascii="Calibri" w:hAnsi="Calibri" w:cs="Calibri"/>
        </w:rPr>
      </w:pPr>
      <w:hyperlink r:id="rId7" w:history="1">
        <w:r w:rsidRPr="008D257A">
          <w:rPr>
            <w:rStyle w:val="Collegamentoipertestuale"/>
            <w:rFonts w:ascii="Calibri" w:hAnsi="Calibri" w:cs="Calibri"/>
          </w:rPr>
          <w:t>media@confindustria.piemonte.it</w:t>
        </w:r>
      </w:hyperlink>
    </w:p>
    <w:p w14:paraId="6BC4EEB0" w14:textId="2B6E56CE" w:rsidR="008D257A" w:rsidRPr="008D257A" w:rsidRDefault="00851EC1">
      <w:pPr>
        <w:spacing w:after="0" w:line="240" w:lineRule="auto"/>
        <w:jc w:val="both"/>
        <w:rPr>
          <w:rFonts w:ascii="Calibri" w:hAnsi="Calibri" w:cs="Calibri"/>
        </w:rPr>
      </w:pPr>
      <w:r w:rsidRPr="008D257A">
        <w:rPr>
          <w:rFonts w:ascii="Calibri" w:hAnsi="Calibri" w:cs="Calibri"/>
        </w:rPr>
        <w:t>Jan Pellissier 347 7845273</w:t>
      </w:r>
    </w:p>
    <w:sectPr w:rsidR="008D257A" w:rsidRPr="008D257A" w:rsidSect="008D257A">
      <w:headerReference w:type="default" r:id="rId8"/>
      <w:pgSz w:w="11906" w:h="16838"/>
      <w:pgMar w:top="2005" w:right="1134" w:bottom="1134" w:left="1134" w:header="39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26DCA" w14:textId="77777777" w:rsidR="0045592C" w:rsidRDefault="0045592C" w:rsidP="00C56058">
      <w:pPr>
        <w:spacing w:after="0" w:line="240" w:lineRule="auto"/>
      </w:pPr>
      <w:r>
        <w:separator/>
      </w:r>
    </w:p>
  </w:endnote>
  <w:endnote w:type="continuationSeparator" w:id="0">
    <w:p w14:paraId="14CAA035" w14:textId="77777777" w:rsidR="0045592C" w:rsidRDefault="0045592C" w:rsidP="00C56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EFFA" w14:textId="77777777" w:rsidR="0045592C" w:rsidRDefault="0045592C" w:rsidP="00C56058">
      <w:pPr>
        <w:spacing w:after="0" w:line="240" w:lineRule="auto"/>
      </w:pPr>
      <w:r>
        <w:separator/>
      </w:r>
    </w:p>
  </w:footnote>
  <w:footnote w:type="continuationSeparator" w:id="0">
    <w:p w14:paraId="1C0BE13E" w14:textId="77777777" w:rsidR="0045592C" w:rsidRDefault="0045592C" w:rsidP="00C56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91281" w14:textId="1792AEE1" w:rsidR="00C56058" w:rsidRDefault="00C56058" w:rsidP="008D257A">
    <w:pPr>
      <w:pStyle w:val="Intestazione"/>
      <w:jc w:val="center"/>
    </w:pPr>
    <w:r>
      <w:rPr>
        <w:noProof/>
      </w:rPr>
      <w:drawing>
        <wp:inline distT="0" distB="0" distL="0" distR="0" wp14:anchorId="67A2127D" wp14:editId="4FAC3594">
          <wp:extent cx="1772959" cy="984712"/>
          <wp:effectExtent l="0" t="0" r="5080" b="6350"/>
          <wp:docPr id="926636806" name="Immagine 1" descr="Immagine che contiene Carattere, bianco, desig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636806" name="Immagine 1" descr="Immagine che contiene Carattere, bianco, design&#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1839043" cy="10214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A09A6"/>
    <w:multiLevelType w:val="hybridMultilevel"/>
    <w:tmpl w:val="4CE2D384"/>
    <w:lvl w:ilvl="0" w:tplc="2260273A">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82750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058"/>
    <w:rsid w:val="000361A6"/>
    <w:rsid w:val="00094182"/>
    <w:rsid w:val="00225C34"/>
    <w:rsid w:val="002A218F"/>
    <w:rsid w:val="002A61C5"/>
    <w:rsid w:val="0034092D"/>
    <w:rsid w:val="0045592C"/>
    <w:rsid w:val="004C7910"/>
    <w:rsid w:val="005F7347"/>
    <w:rsid w:val="00702440"/>
    <w:rsid w:val="00716A07"/>
    <w:rsid w:val="00743030"/>
    <w:rsid w:val="007A4952"/>
    <w:rsid w:val="007B781D"/>
    <w:rsid w:val="00851EC1"/>
    <w:rsid w:val="008D257A"/>
    <w:rsid w:val="00B307FD"/>
    <w:rsid w:val="00B30FE9"/>
    <w:rsid w:val="00BF6A80"/>
    <w:rsid w:val="00C36730"/>
    <w:rsid w:val="00C56058"/>
    <w:rsid w:val="00C82BBF"/>
    <w:rsid w:val="00CE4AED"/>
    <w:rsid w:val="00EA3FC1"/>
    <w:rsid w:val="00EF5B65"/>
    <w:rsid w:val="00F35AFD"/>
    <w:rsid w:val="00F35B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6B2C"/>
  <w15:chartTrackingRefBased/>
  <w15:docId w15:val="{B415B7DB-83FB-3E48-9255-D0080838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56058"/>
  </w:style>
  <w:style w:type="paragraph" w:styleId="Titolo1">
    <w:name w:val="heading 1"/>
    <w:basedOn w:val="Normale"/>
    <w:next w:val="Normale"/>
    <w:link w:val="Titolo1Carattere"/>
    <w:uiPriority w:val="9"/>
    <w:qFormat/>
    <w:rsid w:val="00C560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560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5605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5605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56058"/>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C56058"/>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C56058"/>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C56058"/>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C56058"/>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5605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5605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56058"/>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56058"/>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C56058"/>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C56058"/>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C56058"/>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C56058"/>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C56058"/>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C56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5605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5605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56058"/>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5605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56058"/>
    <w:rPr>
      <w:i/>
      <w:iCs/>
      <w:color w:val="404040" w:themeColor="text1" w:themeTint="BF"/>
    </w:rPr>
  </w:style>
  <w:style w:type="paragraph" w:styleId="Paragrafoelenco">
    <w:name w:val="List Paragraph"/>
    <w:aliases w:val="Dot pt,F5 List Paragraph,List Paragraph Char Char Char,Indicator Text,Numbered Para 1,Bullet 1,Bullet Points,List Paragraph2,MAIN CONTENT,Normal numbered,List Paragraph1,Colorful List - Accent 11,No Spacing1,Issue Action POC,3"/>
    <w:basedOn w:val="Normale"/>
    <w:link w:val="ParagrafoelencoCarattere"/>
    <w:uiPriority w:val="34"/>
    <w:qFormat/>
    <w:rsid w:val="00C56058"/>
    <w:pPr>
      <w:ind w:left="720"/>
      <w:contextualSpacing/>
    </w:pPr>
  </w:style>
  <w:style w:type="character" w:styleId="Enfasiintensa">
    <w:name w:val="Intense Emphasis"/>
    <w:basedOn w:val="Carpredefinitoparagrafo"/>
    <w:uiPriority w:val="21"/>
    <w:qFormat/>
    <w:rsid w:val="00C56058"/>
    <w:rPr>
      <w:i/>
      <w:iCs/>
      <w:color w:val="0F4761" w:themeColor="accent1" w:themeShade="BF"/>
    </w:rPr>
  </w:style>
  <w:style w:type="paragraph" w:styleId="Citazioneintensa">
    <w:name w:val="Intense Quote"/>
    <w:basedOn w:val="Normale"/>
    <w:next w:val="Normale"/>
    <w:link w:val="CitazioneintensaCarattere"/>
    <w:uiPriority w:val="30"/>
    <w:qFormat/>
    <w:rsid w:val="00C56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56058"/>
    <w:rPr>
      <w:i/>
      <w:iCs/>
      <w:color w:val="0F4761" w:themeColor="accent1" w:themeShade="BF"/>
    </w:rPr>
  </w:style>
  <w:style w:type="character" w:styleId="Riferimentointenso">
    <w:name w:val="Intense Reference"/>
    <w:basedOn w:val="Carpredefinitoparagrafo"/>
    <w:uiPriority w:val="32"/>
    <w:qFormat/>
    <w:rsid w:val="00C56058"/>
    <w:rPr>
      <w:b/>
      <w:bCs/>
      <w:smallCaps/>
      <w:color w:val="0F4761" w:themeColor="accent1" w:themeShade="BF"/>
      <w:spacing w:val="5"/>
    </w:rPr>
  </w:style>
  <w:style w:type="paragraph" w:styleId="Intestazione">
    <w:name w:val="header"/>
    <w:basedOn w:val="Normale"/>
    <w:link w:val="IntestazioneCarattere"/>
    <w:uiPriority w:val="99"/>
    <w:unhideWhenUsed/>
    <w:rsid w:val="00C5605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56058"/>
  </w:style>
  <w:style w:type="paragraph" w:styleId="Pidipagina">
    <w:name w:val="footer"/>
    <w:basedOn w:val="Normale"/>
    <w:link w:val="PidipaginaCarattere"/>
    <w:uiPriority w:val="99"/>
    <w:unhideWhenUsed/>
    <w:rsid w:val="00C5605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56058"/>
  </w:style>
  <w:style w:type="character" w:styleId="Collegamentoipertestuale">
    <w:name w:val="Hyperlink"/>
    <w:basedOn w:val="Carpredefinitoparagrafo"/>
    <w:uiPriority w:val="99"/>
    <w:unhideWhenUsed/>
    <w:rsid w:val="00851EC1"/>
    <w:rPr>
      <w:color w:val="467886" w:themeColor="hyperlink"/>
      <w:u w:val="single"/>
    </w:rPr>
  </w:style>
  <w:style w:type="character" w:styleId="Menzionenonrisolta">
    <w:name w:val="Unresolved Mention"/>
    <w:basedOn w:val="Carpredefinitoparagrafo"/>
    <w:uiPriority w:val="99"/>
    <w:semiHidden/>
    <w:unhideWhenUsed/>
    <w:rsid w:val="00851EC1"/>
    <w:rPr>
      <w:color w:val="605E5C"/>
      <w:shd w:val="clear" w:color="auto" w:fill="E1DFDD"/>
    </w:rPr>
  </w:style>
  <w:style w:type="character" w:customStyle="1" w:styleId="apple-converted-space">
    <w:name w:val="apple-converted-space"/>
    <w:basedOn w:val="Carpredefinitoparagrafo"/>
    <w:rsid w:val="005F7347"/>
  </w:style>
  <w:style w:type="character" w:customStyle="1" w:styleId="ParagrafoelencoCarattere">
    <w:name w:val="Paragrafo elenco Carattere"/>
    <w:aliases w:val="Dot pt Carattere,F5 List Paragraph Carattere,List Paragraph Char Char Char Carattere,Indicator Text Carattere,Numbered Para 1 Carattere,Bullet 1 Carattere,Bullet Points Carattere,List Paragraph2 Carattere,No Spacing1 Carattere"/>
    <w:link w:val="Paragrafoelenco"/>
    <w:uiPriority w:val="34"/>
    <w:locked/>
    <w:rsid w:val="008D2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dia@confindustria.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356</Words>
  <Characters>2023</Characters>
  <Application>Microsoft Office Word</Application>
  <DocSecurity>0</DocSecurity>
  <Lines>25</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dcterms:created xsi:type="dcterms:W3CDTF">2026-05-28T06:49:00Z</dcterms:created>
  <dcterms:modified xsi:type="dcterms:W3CDTF">2026-05-28T06:56:00Z</dcterms:modified>
</cp:coreProperties>
</file>